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284F" w14:textId="170BBE84" w:rsidR="00D156EF" w:rsidRDefault="00274910" w:rsidP="00D156EF">
      <w:pPr>
        <w:widowControl w:val="0"/>
        <w:autoSpaceDE w:val="0"/>
        <w:autoSpaceDN w:val="0"/>
        <w:adjustRightInd w:val="0"/>
        <w:rPr>
          <w:rFonts w:asciiTheme="majorHAnsi" w:hAnsiTheme="majorHAnsi" w:cs="Times New Roman"/>
          <w:color w:val="000000"/>
          <w:sz w:val="22"/>
          <w:szCs w:val="22"/>
        </w:rPr>
      </w:pPr>
      <w:r>
        <w:rPr>
          <w:noProof/>
          <w:vertAlign w:val="subscript"/>
        </w:rPr>
        <w:softHyphen/>
      </w:r>
      <w:r w:rsidR="00D156EF" w:rsidRPr="0058010B">
        <w:rPr>
          <w:noProof/>
          <w:vertAlign w:val="subscript"/>
        </w:rPr>
        <w:drawing>
          <wp:inline distT="0" distB="0" distL="0" distR="0" wp14:anchorId="1EFBFD50" wp14:editId="3C823EF4">
            <wp:extent cx="5486400" cy="1093914"/>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4"/>
                    <a:stretch>
                      <a:fillRect/>
                    </a:stretch>
                  </pic:blipFill>
                  <pic:spPr bwMode="auto">
                    <a:xfrm>
                      <a:off x="0" y="0"/>
                      <a:ext cx="5486400" cy="1093914"/>
                    </a:xfrm>
                    <a:prstGeom prst="rect">
                      <a:avLst/>
                    </a:prstGeom>
                    <a:noFill/>
                    <a:ln>
                      <a:noFill/>
                    </a:ln>
                  </pic:spPr>
                </pic:pic>
              </a:graphicData>
            </a:graphic>
          </wp:inline>
        </w:drawing>
      </w:r>
    </w:p>
    <w:p w14:paraId="46A002B0" w14:textId="77777777" w:rsidR="00FB6948" w:rsidRDefault="00FB6948" w:rsidP="0048494F">
      <w:pPr>
        <w:widowControl w:val="0"/>
        <w:autoSpaceDE w:val="0"/>
        <w:autoSpaceDN w:val="0"/>
        <w:adjustRightInd w:val="0"/>
        <w:ind w:left="990"/>
        <w:rPr>
          <w:rFonts w:asciiTheme="majorHAnsi" w:hAnsiTheme="majorHAnsi" w:cs="Times New Roman"/>
          <w:color w:val="000000"/>
          <w:sz w:val="22"/>
          <w:szCs w:val="22"/>
        </w:rPr>
      </w:pPr>
    </w:p>
    <w:p w14:paraId="22EF212A" w14:textId="33796ECE" w:rsidR="00D156EF" w:rsidRDefault="00686231" w:rsidP="0048494F">
      <w:pPr>
        <w:widowControl w:val="0"/>
        <w:autoSpaceDE w:val="0"/>
        <w:autoSpaceDN w:val="0"/>
        <w:adjustRightInd w:val="0"/>
        <w:ind w:left="990"/>
        <w:rPr>
          <w:rFonts w:asciiTheme="majorHAnsi" w:hAnsiTheme="majorHAnsi" w:cs="Times New Roman"/>
          <w:color w:val="000000"/>
          <w:sz w:val="22"/>
          <w:szCs w:val="22"/>
        </w:rPr>
      </w:pPr>
      <w:r>
        <w:rPr>
          <w:rFonts w:asciiTheme="majorHAnsi" w:hAnsiTheme="majorHAnsi" w:cs="Times New Roman"/>
          <w:noProof/>
          <w:color w:val="000000"/>
          <w:sz w:val="22"/>
          <w:szCs w:val="22"/>
        </w:rPr>
        <mc:AlternateContent>
          <mc:Choice Requires="wps">
            <w:drawing>
              <wp:anchor distT="0" distB="0" distL="114300" distR="114300" simplePos="0" relativeHeight="251659264" behindDoc="0" locked="0" layoutInCell="1" allowOverlap="1" wp14:anchorId="0BEF27E5" wp14:editId="57DE4857">
                <wp:simplePos x="0" y="0"/>
                <wp:positionH relativeFrom="margin">
                  <wp:align>right</wp:align>
                </wp:positionH>
                <wp:positionV relativeFrom="paragraph">
                  <wp:posOffset>48260</wp:posOffset>
                </wp:positionV>
                <wp:extent cx="2628900" cy="23526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2628900" cy="2352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99A91" w14:textId="525D4920" w:rsidR="0058010B" w:rsidRPr="00D156EF" w:rsidRDefault="0058010B">
                            <w:pPr>
                              <w:rPr>
                                <w:rFonts w:asciiTheme="majorHAnsi" w:hAnsiTheme="majorHAnsi" w:cs="Times New Roman"/>
                                <w:b/>
                                <w:i/>
                                <w:color w:val="000000"/>
                              </w:rPr>
                            </w:pPr>
                            <w:r>
                              <w:rPr>
                                <w:rFonts w:asciiTheme="majorHAnsi" w:hAnsiTheme="majorHAnsi" w:cs="Times New Roman"/>
                                <w:b/>
                                <w:color w:val="000000"/>
                              </w:rPr>
                              <w:t xml:space="preserve">Claudia </w:t>
                            </w:r>
                            <w:proofErr w:type="spellStart"/>
                            <w:r>
                              <w:rPr>
                                <w:rFonts w:asciiTheme="majorHAnsi" w:hAnsiTheme="majorHAnsi" w:cs="Times New Roman"/>
                                <w:b/>
                                <w:color w:val="000000"/>
                              </w:rPr>
                              <w:t>Olds</w:t>
                            </w:r>
                            <w:proofErr w:type="spellEnd"/>
                            <w:r>
                              <w:rPr>
                                <w:rFonts w:asciiTheme="majorHAnsi" w:hAnsiTheme="majorHAnsi" w:cs="Times New Roman"/>
                                <w:b/>
                                <w:color w:val="000000"/>
                              </w:rPr>
                              <w:t xml:space="preserve"> Goldie</w:t>
                            </w:r>
                            <w:r w:rsidRPr="00D156EF">
                              <w:rPr>
                                <w:rFonts w:asciiTheme="majorHAnsi" w:hAnsiTheme="majorHAnsi" w:cs="Times New Roman"/>
                                <w:b/>
                                <w:color w:val="000000"/>
                              </w:rPr>
                              <w:t xml:space="preserve">: </w:t>
                            </w:r>
                            <w:r>
                              <w:rPr>
                                <w:rFonts w:asciiTheme="majorHAnsi" w:hAnsiTheme="majorHAnsi" w:cs="Times New Roman"/>
                                <w:b/>
                                <w:i/>
                                <w:color w:val="000000"/>
                              </w:rPr>
                              <w:t>Staccato</w:t>
                            </w:r>
                          </w:p>
                          <w:p w14:paraId="28D87243" w14:textId="78549219" w:rsidR="0058010B" w:rsidRPr="00D156EF" w:rsidRDefault="0058010B">
                            <w:pPr>
                              <w:rPr>
                                <w:rFonts w:asciiTheme="majorHAnsi" w:hAnsiTheme="majorHAnsi" w:cs="Times New Roman"/>
                                <w:color w:val="000000"/>
                                <w:sz w:val="22"/>
                                <w:szCs w:val="22"/>
                              </w:rPr>
                            </w:pPr>
                            <w:r w:rsidRPr="00643A3B">
                              <w:rPr>
                                <w:rFonts w:asciiTheme="majorHAnsi" w:hAnsiTheme="majorHAnsi" w:cs="Times New Roman"/>
                                <w:b/>
                                <w:color w:val="000000"/>
                              </w:rPr>
                              <w:t>April 3 – May 5, 2019</w:t>
                            </w:r>
                            <w:r w:rsidRPr="00643A3B">
                              <w:rPr>
                                <w:rFonts w:asciiTheme="majorHAnsi" w:hAnsiTheme="majorHAnsi" w:cs="Times New Roman"/>
                                <w:b/>
                                <w:color w:val="000000"/>
                              </w:rPr>
                              <w:tab/>
                            </w:r>
                          </w:p>
                          <w:p w14:paraId="447E49DA" w14:textId="77777777" w:rsidR="0058010B" w:rsidRDefault="0058010B">
                            <w:pPr>
                              <w:rPr>
                                <w:rFonts w:asciiTheme="majorHAnsi" w:hAnsiTheme="majorHAnsi" w:cs="Times New Roman"/>
                                <w:b/>
                                <w:color w:val="000000"/>
                                <w:sz w:val="22"/>
                                <w:szCs w:val="22"/>
                              </w:rPr>
                            </w:pPr>
                          </w:p>
                          <w:p w14:paraId="3FC5B58B" w14:textId="084F176B" w:rsidR="0058010B" w:rsidRDefault="0058010B" w:rsidP="00D156EF">
                            <w:pPr>
                              <w:rPr>
                                <w:rFonts w:asciiTheme="majorHAnsi" w:hAnsiTheme="majorHAnsi" w:cs="Times New Roman"/>
                                <w:b/>
                                <w:color w:val="000000"/>
                                <w:sz w:val="22"/>
                                <w:szCs w:val="22"/>
                              </w:rPr>
                            </w:pPr>
                            <w:r>
                              <w:rPr>
                                <w:rFonts w:asciiTheme="majorHAnsi" w:hAnsiTheme="majorHAnsi" w:cs="Times New Roman"/>
                                <w:b/>
                                <w:color w:val="000000"/>
                                <w:sz w:val="22"/>
                                <w:szCs w:val="22"/>
                              </w:rPr>
                              <w:t>Reception &amp; Artist Talks</w:t>
                            </w:r>
                          </w:p>
                          <w:p w14:paraId="16FB9BC5" w14:textId="2C691F52" w:rsidR="0058010B" w:rsidRDefault="0058010B" w:rsidP="00D156EF">
                            <w:pPr>
                              <w:rPr>
                                <w:rFonts w:asciiTheme="majorHAnsi" w:hAnsiTheme="majorHAnsi" w:cs="Times New Roman"/>
                                <w:color w:val="000000"/>
                                <w:sz w:val="22"/>
                                <w:szCs w:val="22"/>
                              </w:rPr>
                            </w:pPr>
                            <w:r w:rsidRPr="00643A3B">
                              <w:rPr>
                                <w:rFonts w:asciiTheme="majorHAnsi" w:hAnsiTheme="majorHAnsi" w:cs="Times New Roman"/>
                                <w:color w:val="000000"/>
                                <w:sz w:val="22"/>
                                <w:szCs w:val="22"/>
                              </w:rPr>
                              <w:t>Satu</w:t>
                            </w:r>
                            <w:r>
                              <w:rPr>
                                <w:rFonts w:asciiTheme="majorHAnsi" w:hAnsiTheme="majorHAnsi" w:cs="Times New Roman"/>
                                <w:color w:val="000000"/>
                                <w:sz w:val="22"/>
                                <w:szCs w:val="22"/>
                              </w:rPr>
                              <w:t xml:space="preserve">rday, April 13, </w:t>
                            </w:r>
                            <w:r w:rsidRPr="00643A3B">
                              <w:rPr>
                                <w:rFonts w:asciiTheme="majorHAnsi" w:hAnsiTheme="majorHAnsi" w:cs="Times New Roman"/>
                                <w:color w:val="000000"/>
                                <w:sz w:val="22"/>
                                <w:szCs w:val="22"/>
                              </w:rPr>
                              <w:t>3–5pm, talks begin 4pm</w:t>
                            </w:r>
                          </w:p>
                          <w:p w14:paraId="5A404318" w14:textId="77777777" w:rsidR="0058010B" w:rsidRPr="00FE063D" w:rsidRDefault="0058010B" w:rsidP="00D156EF">
                            <w:pPr>
                              <w:rPr>
                                <w:rFonts w:asciiTheme="majorHAnsi" w:hAnsiTheme="majorHAnsi" w:cs="Times New Roman"/>
                                <w:color w:val="000000"/>
                                <w:sz w:val="12"/>
                                <w:szCs w:val="12"/>
                              </w:rPr>
                            </w:pPr>
                          </w:p>
                          <w:p w14:paraId="0BD71579" w14:textId="1EF44D77" w:rsidR="0058010B" w:rsidRPr="00D156EF" w:rsidRDefault="0058010B" w:rsidP="00D156EF">
                            <w:pPr>
                              <w:rPr>
                                <w:rFonts w:asciiTheme="majorHAnsi" w:hAnsiTheme="majorHAnsi" w:cs="Times New Roman"/>
                                <w:b/>
                                <w:color w:val="000000"/>
                                <w:sz w:val="22"/>
                                <w:szCs w:val="22"/>
                              </w:rPr>
                            </w:pPr>
                            <w:r w:rsidRPr="00D156EF">
                              <w:rPr>
                                <w:rFonts w:asciiTheme="majorHAnsi" w:hAnsiTheme="majorHAnsi" w:cs="Times New Roman"/>
                                <w:b/>
                                <w:color w:val="000000"/>
                                <w:sz w:val="22"/>
                                <w:szCs w:val="22"/>
                              </w:rPr>
                              <w:t>First Friday Reception</w:t>
                            </w:r>
                            <w:r>
                              <w:rPr>
                                <w:rFonts w:asciiTheme="majorHAnsi" w:hAnsiTheme="majorHAnsi" w:cs="Times New Roman"/>
                                <w:b/>
                                <w:color w:val="000000"/>
                                <w:sz w:val="22"/>
                                <w:szCs w:val="22"/>
                              </w:rPr>
                              <w:t>s</w:t>
                            </w:r>
                          </w:p>
                          <w:p w14:paraId="4A2FB36B" w14:textId="1D4C99C3" w:rsidR="0058010B" w:rsidRDefault="0058010B" w:rsidP="00D156EF">
                            <w:pPr>
                              <w:rPr>
                                <w:rFonts w:asciiTheme="majorHAnsi" w:hAnsiTheme="majorHAnsi" w:cs="Times New Roman"/>
                                <w:color w:val="000000"/>
                                <w:sz w:val="22"/>
                                <w:szCs w:val="22"/>
                              </w:rPr>
                            </w:pPr>
                            <w:r w:rsidRPr="00643A3B">
                              <w:rPr>
                                <w:rFonts w:asciiTheme="majorHAnsi" w:hAnsiTheme="majorHAnsi" w:cs="Times New Roman"/>
                                <w:color w:val="000000"/>
                                <w:sz w:val="22"/>
                                <w:szCs w:val="22"/>
                              </w:rPr>
                              <w:t>April 5 &amp; May 3, 6-9pm</w:t>
                            </w:r>
                          </w:p>
                          <w:p w14:paraId="12B0DA8B" w14:textId="77777777" w:rsidR="0058010B" w:rsidRDefault="0058010B" w:rsidP="00D156EF">
                            <w:pPr>
                              <w:rPr>
                                <w:rFonts w:asciiTheme="majorHAnsi" w:hAnsiTheme="majorHAnsi" w:cs="Times New Roman"/>
                                <w:color w:val="000000"/>
                                <w:sz w:val="22"/>
                                <w:szCs w:val="22"/>
                              </w:rPr>
                            </w:pPr>
                          </w:p>
                          <w:p w14:paraId="25BCB481" w14:textId="0DFDE820" w:rsidR="0058010B" w:rsidRDefault="0058010B" w:rsidP="00D156EF">
                            <w:pPr>
                              <w:rPr>
                                <w:rFonts w:asciiTheme="majorHAnsi" w:hAnsiTheme="majorHAnsi" w:cs="Times New Roman"/>
                                <w:b/>
                                <w:color w:val="000000"/>
                                <w:sz w:val="22"/>
                                <w:szCs w:val="22"/>
                              </w:rPr>
                            </w:pPr>
                            <w:r w:rsidRPr="00643A3B">
                              <w:rPr>
                                <w:rFonts w:asciiTheme="majorHAnsi" w:hAnsiTheme="majorHAnsi" w:cs="Times New Roman"/>
                                <w:b/>
                                <w:color w:val="000000"/>
                                <w:sz w:val="22"/>
                                <w:szCs w:val="22"/>
                              </w:rPr>
                              <w:t>Closing Reception &amp; Concert</w:t>
                            </w:r>
                          </w:p>
                          <w:p w14:paraId="6621515F" w14:textId="714C5833" w:rsidR="0058010B" w:rsidRPr="00643A3B" w:rsidRDefault="0058010B" w:rsidP="00643A3B">
                            <w:pPr>
                              <w:rPr>
                                <w:rFonts w:asciiTheme="majorHAnsi" w:hAnsiTheme="majorHAnsi" w:cs="Times New Roman"/>
                                <w:color w:val="000000"/>
                                <w:sz w:val="22"/>
                                <w:szCs w:val="22"/>
                              </w:rPr>
                            </w:pPr>
                            <w:r w:rsidRPr="00643A3B">
                              <w:rPr>
                                <w:rFonts w:asciiTheme="majorHAnsi" w:hAnsiTheme="majorHAnsi" w:cs="Times New Roman"/>
                                <w:color w:val="000000"/>
                                <w:sz w:val="22"/>
                                <w:szCs w:val="22"/>
                              </w:rPr>
                              <w:t>Sunday, May 5</w:t>
                            </w:r>
                            <w:r w:rsidRPr="00C50685">
                              <w:rPr>
                                <w:rFonts w:asciiTheme="majorHAnsi" w:hAnsiTheme="majorHAnsi" w:cs="Times New Roman"/>
                                <w:sz w:val="22"/>
                                <w:szCs w:val="22"/>
                              </w:rPr>
                              <w:t>, 4–6pm</w:t>
                            </w:r>
                          </w:p>
                          <w:p w14:paraId="3DFB157B" w14:textId="77777777" w:rsidR="0058010B" w:rsidRPr="00FE063D" w:rsidRDefault="0058010B" w:rsidP="00D156EF">
                            <w:pPr>
                              <w:rPr>
                                <w:rFonts w:asciiTheme="majorHAnsi" w:hAnsiTheme="majorHAnsi" w:cs="Times New Roman"/>
                                <w:color w:val="000000"/>
                                <w:sz w:val="12"/>
                                <w:szCs w:val="12"/>
                              </w:rPr>
                            </w:pPr>
                          </w:p>
                          <w:p w14:paraId="6473F4C3" w14:textId="3E7AE0AF" w:rsidR="0058010B" w:rsidRPr="00D156EF" w:rsidRDefault="0058010B" w:rsidP="00D156EF">
                            <w:pPr>
                              <w:rPr>
                                <w:rFonts w:asciiTheme="majorHAnsi" w:hAnsiTheme="majorHAnsi" w:cs="Times New Roman"/>
                                <w:b/>
                                <w:color w:val="000000"/>
                                <w:sz w:val="22"/>
                                <w:szCs w:val="22"/>
                              </w:rPr>
                            </w:pPr>
                            <w:r w:rsidRPr="00D156EF">
                              <w:rPr>
                                <w:rFonts w:asciiTheme="majorHAnsi" w:hAnsiTheme="majorHAnsi" w:cs="Times New Roman"/>
                                <w:b/>
                                <w:color w:val="000000"/>
                                <w:sz w:val="22"/>
                                <w:szCs w:val="22"/>
                              </w:rPr>
                              <w:t>Gallery Hours</w:t>
                            </w:r>
                          </w:p>
                          <w:p w14:paraId="2728C207" w14:textId="4ECE3545" w:rsidR="0058010B" w:rsidRDefault="00CB4FC7" w:rsidP="00D156EF">
                            <w:pPr>
                              <w:rPr>
                                <w:rFonts w:asciiTheme="majorHAnsi" w:hAnsiTheme="majorHAnsi" w:cs="Times New Roman"/>
                                <w:color w:val="000000"/>
                                <w:sz w:val="22"/>
                                <w:szCs w:val="22"/>
                              </w:rPr>
                            </w:pPr>
                            <w:r>
                              <w:rPr>
                                <w:rFonts w:asciiTheme="majorHAnsi" w:hAnsiTheme="majorHAnsi" w:cs="Times New Roman"/>
                                <w:color w:val="000000"/>
                                <w:sz w:val="22"/>
                                <w:szCs w:val="22"/>
                              </w:rPr>
                              <w:t>Wednesday – Sunday, 11am–5</w:t>
                            </w:r>
                            <w:r w:rsidR="0058010B" w:rsidRPr="00D156EF">
                              <w:rPr>
                                <w:rFonts w:asciiTheme="majorHAnsi" w:hAnsiTheme="majorHAnsi" w:cs="Times New Roman"/>
                                <w:color w:val="000000"/>
                                <w:sz w:val="22"/>
                                <w:szCs w:val="22"/>
                              </w:rPr>
                              <w:t xml:space="preserve">pm </w:t>
                            </w:r>
                          </w:p>
                          <w:p w14:paraId="10B201DE" w14:textId="77777777" w:rsidR="0058010B" w:rsidRPr="00D156EF" w:rsidRDefault="0058010B" w:rsidP="00D156EF">
                            <w:pPr>
                              <w:rPr>
                                <w:rFonts w:asciiTheme="majorHAnsi" w:hAnsiTheme="majorHAnsi" w:cs="Times New Roman"/>
                                <w:color w:val="000000"/>
                                <w:sz w:val="22"/>
                                <w:szCs w:val="22"/>
                              </w:rPr>
                            </w:pPr>
                          </w:p>
                          <w:p w14:paraId="0B0A79A3" w14:textId="77777777" w:rsidR="0058010B" w:rsidRDefault="0058010B" w:rsidP="00D156EF">
                            <w:pPr>
                              <w:rPr>
                                <w:rFonts w:asciiTheme="majorHAnsi" w:hAnsiTheme="majorHAnsi" w:cs="Times New Roman"/>
                                <w:color w:val="000000"/>
                                <w:sz w:val="22"/>
                                <w:szCs w:val="22"/>
                              </w:rPr>
                            </w:pPr>
                          </w:p>
                          <w:p w14:paraId="4F81B7F4" w14:textId="77777777" w:rsidR="0058010B" w:rsidRPr="00D156EF" w:rsidRDefault="0058010B" w:rsidP="00D156EF">
                            <w:pPr>
                              <w:rPr>
                                <w:rFonts w:asciiTheme="majorHAnsi" w:hAnsiTheme="majorHAnsi" w:cs="Times New Roman"/>
                                <w:color w:val="000000"/>
                                <w:sz w:val="22"/>
                                <w:szCs w:val="22"/>
                              </w:rPr>
                            </w:pPr>
                          </w:p>
                          <w:p w14:paraId="2302F03B" w14:textId="77777777" w:rsidR="0058010B" w:rsidRPr="00D156EF" w:rsidRDefault="0058010B" w:rsidP="00D156EF">
                            <w:pPr>
                              <w:rPr>
                                <w:rFonts w:asciiTheme="majorHAnsi" w:hAnsiTheme="majorHAnsi" w:cs="Times New Roman"/>
                                <w:color w:val="000000"/>
                                <w:sz w:val="22"/>
                                <w:szCs w:val="22"/>
                              </w:rPr>
                            </w:pPr>
                          </w:p>
                          <w:p w14:paraId="1E7E6314" w14:textId="1D53128E" w:rsidR="0058010B" w:rsidRPr="00D156EF" w:rsidRDefault="0058010B" w:rsidP="00D156EF">
                            <w:pPr>
                              <w:rPr>
                                <w:rFonts w:asciiTheme="majorHAnsi" w:hAnsiTheme="majorHAnsi" w:cs="Times New Roman"/>
                                <w:color w:val="000000"/>
                                <w:sz w:val="22"/>
                                <w:szCs w:val="22"/>
                              </w:rPr>
                            </w:pPr>
                            <w:r w:rsidRPr="00D156EF">
                              <w:rPr>
                                <w:rFonts w:asciiTheme="majorHAnsi" w:hAnsiTheme="majorHAnsi" w:cs="Times New Roman"/>
                                <w:color w:val="000000"/>
                                <w:sz w:val="22"/>
                                <w:szCs w:val="22"/>
                              </w:rPr>
                              <w:t xml:space="preserve"> </w:t>
                            </w:r>
                          </w:p>
                          <w:p w14:paraId="3E02812D" w14:textId="77777777" w:rsidR="0058010B" w:rsidRPr="00D156EF" w:rsidRDefault="0058010B">
                            <w:pPr>
                              <w:rPr>
                                <w:rFonts w:asciiTheme="majorHAnsi" w:hAnsiTheme="majorHAnsi" w:cs="Times New Roman"/>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EF27E5" id="_x0000_t202" coordsize="21600,21600" o:spt="202" path="m,l,21600r21600,l21600,xe">
                <v:stroke joinstyle="miter"/>
                <v:path gradientshapeok="t" o:connecttype="rect"/>
              </v:shapetype>
              <v:shape id="Text Box 3" o:spid="_x0000_s1026" type="#_x0000_t202" style="position:absolute;left:0;text-align:left;margin-left:155.8pt;margin-top:3.8pt;width:207pt;height:185.2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" filled="f" stroked="f">
                <v:textbox>
                  <w:txbxContent>
                    <w:p w14:paraId="52599A91" w14:textId="525D4920" w:rsidR="0058010B" w:rsidRPr="00D156EF" w:rsidRDefault="0058010B">
                      <w:pPr>
                        <w:rPr>
                          <w:rFonts w:asciiTheme="majorHAnsi" w:hAnsiTheme="majorHAnsi" w:cs="Times New Roman"/>
                          <w:b/>
                          <w:i/>
                          <w:color w:val="000000"/>
                        </w:rPr>
                      </w:pPr>
                      <w:r>
                        <w:rPr>
                          <w:rFonts w:asciiTheme="majorHAnsi" w:hAnsiTheme="majorHAnsi" w:cs="Times New Roman"/>
                          <w:b/>
                          <w:color w:val="000000"/>
                        </w:rPr>
                        <w:t xml:space="preserve">Claudia </w:t>
                      </w:r>
                      <w:proofErr w:type="spellStart"/>
                      <w:r>
                        <w:rPr>
                          <w:rFonts w:asciiTheme="majorHAnsi" w:hAnsiTheme="majorHAnsi" w:cs="Times New Roman"/>
                          <w:b/>
                          <w:color w:val="000000"/>
                        </w:rPr>
                        <w:t>Olds</w:t>
                      </w:r>
                      <w:proofErr w:type="spellEnd"/>
                      <w:r>
                        <w:rPr>
                          <w:rFonts w:asciiTheme="majorHAnsi" w:hAnsiTheme="majorHAnsi" w:cs="Times New Roman"/>
                          <w:b/>
                          <w:color w:val="000000"/>
                        </w:rPr>
                        <w:t xml:space="preserve"> Goldie</w:t>
                      </w:r>
                      <w:r w:rsidRPr="00D156EF">
                        <w:rPr>
                          <w:rFonts w:asciiTheme="majorHAnsi" w:hAnsiTheme="majorHAnsi" w:cs="Times New Roman"/>
                          <w:b/>
                          <w:color w:val="000000"/>
                        </w:rPr>
                        <w:t xml:space="preserve">: </w:t>
                      </w:r>
                      <w:r>
                        <w:rPr>
                          <w:rFonts w:asciiTheme="majorHAnsi" w:hAnsiTheme="majorHAnsi" w:cs="Times New Roman"/>
                          <w:b/>
                          <w:i/>
                          <w:color w:val="000000"/>
                        </w:rPr>
                        <w:t>Staccato</w:t>
                      </w:r>
                    </w:p>
                    <w:p w14:paraId="28D87243" w14:textId="78549219" w:rsidR="0058010B" w:rsidRPr="00D156EF" w:rsidRDefault="0058010B">
                      <w:pPr>
                        <w:rPr>
                          <w:rFonts w:asciiTheme="majorHAnsi" w:hAnsiTheme="majorHAnsi" w:cs="Times New Roman"/>
                          <w:color w:val="000000"/>
                          <w:sz w:val="22"/>
                          <w:szCs w:val="22"/>
                        </w:rPr>
                      </w:pPr>
                      <w:r w:rsidRPr="00643A3B">
                        <w:rPr>
                          <w:rFonts w:asciiTheme="majorHAnsi" w:hAnsiTheme="majorHAnsi" w:cs="Times New Roman"/>
                          <w:b/>
                          <w:color w:val="000000"/>
                        </w:rPr>
                        <w:t>April 3 – May 5, 2019</w:t>
                      </w:r>
                      <w:r w:rsidRPr="00643A3B">
                        <w:rPr>
                          <w:rFonts w:asciiTheme="majorHAnsi" w:hAnsiTheme="majorHAnsi" w:cs="Times New Roman"/>
                          <w:b/>
                          <w:color w:val="000000"/>
                        </w:rPr>
                        <w:tab/>
                      </w:r>
                    </w:p>
                    <w:p w14:paraId="447E49DA" w14:textId="77777777" w:rsidR="0058010B" w:rsidRDefault="0058010B">
                      <w:pPr>
                        <w:rPr>
                          <w:rFonts w:asciiTheme="majorHAnsi" w:hAnsiTheme="majorHAnsi" w:cs="Times New Roman"/>
                          <w:b/>
                          <w:color w:val="000000"/>
                          <w:sz w:val="22"/>
                          <w:szCs w:val="22"/>
                        </w:rPr>
                      </w:pPr>
                    </w:p>
                    <w:p w14:paraId="3FC5B58B" w14:textId="084F176B" w:rsidR="0058010B" w:rsidRDefault="0058010B" w:rsidP="00D156EF">
                      <w:pPr>
                        <w:rPr>
                          <w:rFonts w:asciiTheme="majorHAnsi" w:hAnsiTheme="majorHAnsi" w:cs="Times New Roman"/>
                          <w:b/>
                          <w:color w:val="000000"/>
                          <w:sz w:val="22"/>
                          <w:szCs w:val="22"/>
                        </w:rPr>
                      </w:pPr>
                      <w:r>
                        <w:rPr>
                          <w:rFonts w:asciiTheme="majorHAnsi" w:hAnsiTheme="majorHAnsi" w:cs="Times New Roman"/>
                          <w:b/>
                          <w:color w:val="000000"/>
                          <w:sz w:val="22"/>
                          <w:szCs w:val="22"/>
                        </w:rPr>
                        <w:t>Reception &amp; Artist Talks</w:t>
                      </w:r>
                    </w:p>
                    <w:p w14:paraId="16FB9BC5" w14:textId="2C691F52" w:rsidR="0058010B" w:rsidRDefault="0058010B" w:rsidP="00D156EF">
                      <w:pPr>
                        <w:rPr>
                          <w:rFonts w:asciiTheme="majorHAnsi" w:hAnsiTheme="majorHAnsi" w:cs="Times New Roman"/>
                          <w:color w:val="000000"/>
                          <w:sz w:val="22"/>
                          <w:szCs w:val="22"/>
                        </w:rPr>
                      </w:pPr>
                      <w:r w:rsidRPr="00643A3B">
                        <w:rPr>
                          <w:rFonts w:asciiTheme="majorHAnsi" w:hAnsiTheme="majorHAnsi" w:cs="Times New Roman"/>
                          <w:color w:val="000000"/>
                          <w:sz w:val="22"/>
                          <w:szCs w:val="22"/>
                        </w:rPr>
                        <w:t>Satu</w:t>
                      </w:r>
                      <w:r>
                        <w:rPr>
                          <w:rFonts w:asciiTheme="majorHAnsi" w:hAnsiTheme="majorHAnsi" w:cs="Times New Roman"/>
                          <w:color w:val="000000"/>
                          <w:sz w:val="22"/>
                          <w:szCs w:val="22"/>
                        </w:rPr>
                        <w:t xml:space="preserve">rday, April 13, </w:t>
                      </w:r>
                      <w:r w:rsidRPr="00643A3B">
                        <w:rPr>
                          <w:rFonts w:asciiTheme="majorHAnsi" w:hAnsiTheme="majorHAnsi" w:cs="Times New Roman"/>
                          <w:color w:val="000000"/>
                          <w:sz w:val="22"/>
                          <w:szCs w:val="22"/>
                        </w:rPr>
                        <w:t>3–5pm, talks begin 4pm</w:t>
                      </w:r>
                    </w:p>
                    <w:p w14:paraId="5A404318" w14:textId="77777777" w:rsidR="0058010B" w:rsidRPr="00FE063D" w:rsidRDefault="0058010B" w:rsidP="00D156EF">
                      <w:pPr>
                        <w:rPr>
                          <w:rFonts w:asciiTheme="majorHAnsi" w:hAnsiTheme="majorHAnsi" w:cs="Times New Roman"/>
                          <w:color w:val="000000"/>
                          <w:sz w:val="12"/>
                          <w:szCs w:val="12"/>
                        </w:rPr>
                      </w:pPr>
                    </w:p>
                    <w:p w14:paraId="0BD71579" w14:textId="1EF44D77" w:rsidR="0058010B" w:rsidRPr="00D156EF" w:rsidRDefault="0058010B" w:rsidP="00D156EF">
                      <w:pPr>
                        <w:rPr>
                          <w:rFonts w:asciiTheme="majorHAnsi" w:hAnsiTheme="majorHAnsi" w:cs="Times New Roman"/>
                          <w:b/>
                          <w:color w:val="000000"/>
                          <w:sz w:val="22"/>
                          <w:szCs w:val="22"/>
                        </w:rPr>
                      </w:pPr>
                      <w:r w:rsidRPr="00D156EF">
                        <w:rPr>
                          <w:rFonts w:asciiTheme="majorHAnsi" w:hAnsiTheme="majorHAnsi" w:cs="Times New Roman"/>
                          <w:b/>
                          <w:color w:val="000000"/>
                          <w:sz w:val="22"/>
                          <w:szCs w:val="22"/>
                        </w:rPr>
                        <w:t>First Friday Reception</w:t>
                      </w:r>
                      <w:r>
                        <w:rPr>
                          <w:rFonts w:asciiTheme="majorHAnsi" w:hAnsiTheme="majorHAnsi" w:cs="Times New Roman"/>
                          <w:b/>
                          <w:color w:val="000000"/>
                          <w:sz w:val="22"/>
                          <w:szCs w:val="22"/>
                        </w:rPr>
                        <w:t>s</w:t>
                      </w:r>
                    </w:p>
                    <w:p w14:paraId="4A2FB36B" w14:textId="1D4C99C3" w:rsidR="0058010B" w:rsidRDefault="0058010B" w:rsidP="00D156EF">
                      <w:pPr>
                        <w:rPr>
                          <w:rFonts w:asciiTheme="majorHAnsi" w:hAnsiTheme="majorHAnsi" w:cs="Times New Roman"/>
                          <w:color w:val="000000"/>
                          <w:sz w:val="22"/>
                          <w:szCs w:val="22"/>
                        </w:rPr>
                      </w:pPr>
                      <w:r w:rsidRPr="00643A3B">
                        <w:rPr>
                          <w:rFonts w:asciiTheme="majorHAnsi" w:hAnsiTheme="majorHAnsi" w:cs="Times New Roman"/>
                          <w:color w:val="000000"/>
                          <w:sz w:val="22"/>
                          <w:szCs w:val="22"/>
                        </w:rPr>
                        <w:t>April 5 &amp; May 3, 6-9pm</w:t>
                      </w:r>
                    </w:p>
                    <w:p w14:paraId="12B0DA8B" w14:textId="77777777" w:rsidR="0058010B" w:rsidRDefault="0058010B" w:rsidP="00D156EF">
                      <w:pPr>
                        <w:rPr>
                          <w:rFonts w:asciiTheme="majorHAnsi" w:hAnsiTheme="majorHAnsi" w:cs="Times New Roman"/>
                          <w:color w:val="000000"/>
                          <w:sz w:val="22"/>
                          <w:szCs w:val="22"/>
                        </w:rPr>
                      </w:pPr>
                    </w:p>
                    <w:p w14:paraId="25BCB481" w14:textId="0DFDE820" w:rsidR="0058010B" w:rsidRDefault="0058010B" w:rsidP="00D156EF">
                      <w:pPr>
                        <w:rPr>
                          <w:rFonts w:asciiTheme="majorHAnsi" w:hAnsiTheme="majorHAnsi" w:cs="Times New Roman"/>
                          <w:b/>
                          <w:color w:val="000000"/>
                          <w:sz w:val="22"/>
                          <w:szCs w:val="22"/>
                        </w:rPr>
                      </w:pPr>
                      <w:r w:rsidRPr="00643A3B">
                        <w:rPr>
                          <w:rFonts w:asciiTheme="majorHAnsi" w:hAnsiTheme="majorHAnsi" w:cs="Times New Roman"/>
                          <w:b/>
                          <w:color w:val="000000"/>
                          <w:sz w:val="22"/>
                          <w:szCs w:val="22"/>
                        </w:rPr>
                        <w:t>Closing Reception &amp; Concert</w:t>
                      </w:r>
                    </w:p>
                    <w:p w14:paraId="6621515F" w14:textId="714C5833" w:rsidR="0058010B" w:rsidRPr="00643A3B" w:rsidRDefault="0058010B" w:rsidP="00643A3B">
                      <w:pPr>
                        <w:rPr>
                          <w:rFonts w:asciiTheme="majorHAnsi" w:hAnsiTheme="majorHAnsi" w:cs="Times New Roman"/>
                          <w:color w:val="000000"/>
                          <w:sz w:val="22"/>
                          <w:szCs w:val="22"/>
                        </w:rPr>
                      </w:pPr>
                      <w:r w:rsidRPr="00643A3B">
                        <w:rPr>
                          <w:rFonts w:asciiTheme="majorHAnsi" w:hAnsiTheme="majorHAnsi" w:cs="Times New Roman"/>
                          <w:color w:val="000000"/>
                          <w:sz w:val="22"/>
                          <w:szCs w:val="22"/>
                        </w:rPr>
                        <w:t>Sunday, May 5</w:t>
                      </w:r>
                      <w:r w:rsidRPr="00C50685">
                        <w:rPr>
                          <w:rFonts w:asciiTheme="majorHAnsi" w:hAnsiTheme="majorHAnsi" w:cs="Times New Roman"/>
                          <w:sz w:val="22"/>
                          <w:szCs w:val="22"/>
                        </w:rPr>
                        <w:t>, 4–6pm</w:t>
                      </w:r>
                    </w:p>
                    <w:p w14:paraId="3DFB157B" w14:textId="77777777" w:rsidR="0058010B" w:rsidRPr="00FE063D" w:rsidRDefault="0058010B" w:rsidP="00D156EF">
                      <w:pPr>
                        <w:rPr>
                          <w:rFonts w:asciiTheme="majorHAnsi" w:hAnsiTheme="majorHAnsi" w:cs="Times New Roman"/>
                          <w:color w:val="000000"/>
                          <w:sz w:val="12"/>
                          <w:szCs w:val="12"/>
                        </w:rPr>
                      </w:pPr>
                    </w:p>
                    <w:p w14:paraId="6473F4C3" w14:textId="3E7AE0AF" w:rsidR="0058010B" w:rsidRPr="00D156EF" w:rsidRDefault="0058010B" w:rsidP="00D156EF">
                      <w:pPr>
                        <w:rPr>
                          <w:rFonts w:asciiTheme="majorHAnsi" w:hAnsiTheme="majorHAnsi" w:cs="Times New Roman"/>
                          <w:b/>
                          <w:color w:val="000000"/>
                          <w:sz w:val="22"/>
                          <w:szCs w:val="22"/>
                        </w:rPr>
                      </w:pPr>
                      <w:r w:rsidRPr="00D156EF">
                        <w:rPr>
                          <w:rFonts w:asciiTheme="majorHAnsi" w:hAnsiTheme="majorHAnsi" w:cs="Times New Roman"/>
                          <w:b/>
                          <w:color w:val="000000"/>
                          <w:sz w:val="22"/>
                          <w:szCs w:val="22"/>
                        </w:rPr>
                        <w:t>Gallery Hours</w:t>
                      </w:r>
                    </w:p>
                    <w:p w14:paraId="2728C207" w14:textId="4ECE3545" w:rsidR="0058010B" w:rsidRDefault="00CB4FC7" w:rsidP="00D156EF">
                      <w:pPr>
                        <w:rPr>
                          <w:rFonts w:asciiTheme="majorHAnsi" w:hAnsiTheme="majorHAnsi" w:cs="Times New Roman"/>
                          <w:color w:val="000000"/>
                          <w:sz w:val="22"/>
                          <w:szCs w:val="22"/>
                        </w:rPr>
                      </w:pPr>
                      <w:r>
                        <w:rPr>
                          <w:rFonts w:asciiTheme="majorHAnsi" w:hAnsiTheme="majorHAnsi" w:cs="Times New Roman"/>
                          <w:color w:val="000000"/>
                          <w:sz w:val="22"/>
                          <w:szCs w:val="22"/>
                        </w:rPr>
                        <w:t>Wednesday – Sunday, 11am–5</w:t>
                      </w:r>
                      <w:r w:rsidR="0058010B" w:rsidRPr="00D156EF">
                        <w:rPr>
                          <w:rFonts w:asciiTheme="majorHAnsi" w:hAnsiTheme="majorHAnsi" w:cs="Times New Roman"/>
                          <w:color w:val="000000"/>
                          <w:sz w:val="22"/>
                          <w:szCs w:val="22"/>
                        </w:rPr>
                        <w:t xml:space="preserve">pm </w:t>
                      </w:r>
                    </w:p>
                    <w:p w14:paraId="10B201DE" w14:textId="77777777" w:rsidR="0058010B" w:rsidRPr="00D156EF" w:rsidRDefault="0058010B" w:rsidP="00D156EF">
                      <w:pPr>
                        <w:rPr>
                          <w:rFonts w:asciiTheme="majorHAnsi" w:hAnsiTheme="majorHAnsi" w:cs="Times New Roman"/>
                          <w:color w:val="000000"/>
                          <w:sz w:val="22"/>
                          <w:szCs w:val="22"/>
                        </w:rPr>
                      </w:pPr>
                    </w:p>
                    <w:p w14:paraId="0B0A79A3" w14:textId="77777777" w:rsidR="0058010B" w:rsidRDefault="0058010B" w:rsidP="00D156EF">
                      <w:pPr>
                        <w:rPr>
                          <w:rFonts w:asciiTheme="majorHAnsi" w:hAnsiTheme="majorHAnsi" w:cs="Times New Roman"/>
                          <w:color w:val="000000"/>
                          <w:sz w:val="22"/>
                          <w:szCs w:val="22"/>
                        </w:rPr>
                      </w:pPr>
                    </w:p>
                    <w:p w14:paraId="4F81B7F4" w14:textId="77777777" w:rsidR="0058010B" w:rsidRPr="00D156EF" w:rsidRDefault="0058010B" w:rsidP="00D156EF">
                      <w:pPr>
                        <w:rPr>
                          <w:rFonts w:asciiTheme="majorHAnsi" w:hAnsiTheme="majorHAnsi" w:cs="Times New Roman"/>
                          <w:color w:val="000000"/>
                          <w:sz w:val="22"/>
                          <w:szCs w:val="22"/>
                        </w:rPr>
                      </w:pPr>
                    </w:p>
                    <w:p w14:paraId="2302F03B" w14:textId="77777777" w:rsidR="0058010B" w:rsidRPr="00D156EF" w:rsidRDefault="0058010B" w:rsidP="00D156EF">
                      <w:pPr>
                        <w:rPr>
                          <w:rFonts w:asciiTheme="majorHAnsi" w:hAnsiTheme="majorHAnsi" w:cs="Times New Roman"/>
                          <w:color w:val="000000"/>
                          <w:sz w:val="22"/>
                          <w:szCs w:val="22"/>
                        </w:rPr>
                      </w:pPr>
                    </w:p>
                    <w:p w14:paraId="1E7E6314" w14:textId="1D53128E" w:rsidR="0058010B" w:rsidRPr="00D156EF" w:rsidRDefault="0058010B" w:rsidP="00D156EF">
                      <w:pPr>
                        <w:rPr>
                          <w:rFonts w:asciiTheme="majorHAnsi" w:hAnsiTheme="majorHAnsi" w:cs="Times New Roman"/>
                          <w:color w:val="000000"/>
                          <w:sz w:val="22"/>
                          <w:szCs w:val="22"/>
                        </w:rPr>
                      </w:pPr>
                      <w:r w:rsidRPr="00D156EF">
                        <w:rPr>
                          <w:rFonts w:asciiTheme="majorHAnsi" w:hAnsiTheme="majorHAnsi" w:cs="Times New Roman"/>
                          <w:color w:val="000000"/>
                          <w:sz w:val="22"/>
                          <w:szCs w:val="22"/>
                        </w:rPr>
                        <w:t xml:space="preserve"> </w:t>
                      </w:r>
                    </w:p>
                    <w:p w14:paraId="3E02812D" w14:textId="77777777" w:rsidR="0058010B" w:rsidRPr="00D156EF" w:rsidRDefault="0058010B">
                      <w:pPr>
                        <w:rPr>
                          <w:rFonts w:asciiTheme="majorHAnsi" w:hAnsiTheme="majorHAnsi" w:cs="Times New Roman"/>
                          <w:color w:val="000000"/>
                          <w:sz w:val="22"/>
                          <w:szCs w:val="22"/>
                        </w:rPr>
                      </w:pPr>
                    </w:p>
                  </w:txbxContent>
                </v:textbox>
                <w10:wrap type="square" anchorx="margin"/>
              </v:shape>
            </w:pict>
          </mc:Fallback>
        </mc:AlternateContent>
      </w:r>
      <w:r>
        <w:rPr>
          <w:rFonts w:asciiTheme="majorHAnsi" w:hAnsiTheme="majorHAnsi" w:cs="Times New Roman"/>
          <w:noProof/>
          <w:color w:val="000000"/>
          <w:sz w:val="22"/>
          <w:szCs w:val="22"/>
        </w:rPr>
        <w:drawing>
          <wp:inline distT="0" distB="0" distL="0" distR="0" wp14:anchorId="4C1718E7" wp14:editId="6ADCA47A">
            <wp:extent cx="1400175" cy="2325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 Star - front cropped.jpg"/>
                    <pic:cNvPicPr/>
                  </pic:nvPicPr>
                  <pic:blipFill>
                    <a:blip r:embed="rId5">
                      <a:extLst>
                        <a:ext uri="{28A0092B-C50C-407E-A947-70E740481C1C}">
                          <a14:useLocalDpi xmlns:a14="http://schemas.microsoft.com/office/drawing/2010/main" val="0"/>
                        </a:ext>
                      </a:extLst>
                    </a:blip>
                    <a:stretch>
                      <a:fillRect/>
                    </a:stretch>
                  </pic:blipFill>
                  <pic:spPr>
                    <a:xfrm>
                      <a:off x="0" y="0"/>
                      <a:ext cx="1404344" cy="2332608"/>
                    </a:xfrm>
                    <a:prstGeom prst="rect">
                      <a:avLst/>
                    </a:prstGeom>
                  </pic:spPr>
                </pic:pic>
              </a:graphicData>
            </a:graphic>
          </wp:inline>
        </w:drawing>
      </w:r>
    </w:p>
    <w:p w14:paraId="1A1A73E3" w14:textId="77777777" w:rsidR="000A6A8A" w:rsidRPr="0006073F" w:rsidRDefault="000A6A8A" w:rsidP="00B3328F">
      <w:pPr>
        <w:rPr>
          <w:rFonts w:asciiTheme="majorHAnsi" w:hAnsiTheme="majorHAnsi"/>
        </w:rPr>
      </w:pPr>
    </w:p>
    <w:p w14:paraId="70928261" w14:textId="699AC784" w:rsidR="0048494F" w:rsidRDefault="008B7ED5" w:rsidP="0048494F">
      <w:pPr>
        <w:widowControl w:val="0"/>
        <w:autoSpaceDE w:val="0"/>
        <w:autoSpaceDN w:val="0"/>
        <w:adjustRightInd w:val="0"/>
        <w:rPr>
          <w:rFonts w:asciiTheme="majorHAnsi" w:hAnsiTheme="majorHAnsi" w:cs="Times New Roman"/>
          <w:color w:val="000000"/>
          <w:sz w:val="22"/>
          <w:szCs w:val="22"/>
        </w:rPr>
      </w:pPr>
      <w:r>
        <w:rPr>
          <w:rFonts w:asciiTheme="majorHAnsi" w:hAnsiTheme="majorHAnsi" w:cs="Times New Roman"/>
          <w:color w:val="000000"/>
          <w:sz w:val="22"/>
          <w:szCs w:val="22"/>
        </w:rPr>
        <w:t xml:space="preserve">Boston Sculptors Gallery presents </w:t>
      </w:r>
      <w:r w:rsidR="0048494F" w:rsidRPr="0048494F">
        <w:rPr>
          <w:rFonts w:asciiTheme="majorHAnsi" w:hAnsiTheme="majorHAnsi" w:cs="Times New Roman"/>
          <w:color w:val="000000"/>
          <w:sz w:val="22"/>
          <w:szCs w:val="22"/>
        </w:rPr>
        <w:t>Claudia Olds Goldie</w:t>
      </w:r>
      <w:r>
        <w:rPr>
          <w:rFonts w:asciiTheme="majorHAnsi" w:hAnsiTheme="majorHAnsi" w:cs="Times New Roman"/>
          <w:color w:val="000000"/>
          <w:sz w:val="22"/>
          <w:szCs w:val="22"/>
        </w:rPr>
        <w:t xml:space="preserve">: </w:t>
      </w:r>
      <w:r w:rsidRPr="008B7ED5">
        <w:rPr>
          <w:rFonts w:asciiTheme="majorHAnsi" w:hAnsiTheme="majorHAnsi" w:cs="Times New Roman"/>
          <w:i/>
          <w:color w:val="000000"/>
          <w:sz w:val="22"/>
          <w:szCs w:val="22"/>
        </w:rPr>
        <w:t>Staccato</w:t>
      </w:r>
      <w:r w:rsidRPr="008B7ED5">
        <w:rPr>
          <w:rFonts w:asciiTheme="majorHAnsi" w:hAnsiTheme="majorHAnsi" w:cs="Times New Roman"/>
          <w:color w:val="000000"/>
          <w:sz w:val="22"/>
          <w:szCs w:val="22"/>
        </w:rPr>
        <w:t>, an</w:t>
      </w:r>
      <w:r>
        <w:rPr>
          <w:rFonts w:asciiTheme="majorHAnsi" w:hAnsiTheme="majorHAnsi" w:cs="Times New Roman"/>
          <w:i/>
          <w:color w:val="000000"/>
          <w:sz w:val="22"/>
          <w:szCs w:val="22"/>
        </w:rPr>
        <w:t xml:space="preserve"> </w:t>
      </w:r>
      <w:r w:rsidR="0048494F" w:rsidRPr="0048494F">
        <w:rPr>
          <w:rFonts w:asciiTheme="majorHAnsi" w:hAnsiTheme="majorHAnsi" w:cs="Times New Roman"/>
          <w:color w:val="000000"/>
          <w:sz w:val="22"/>
          <w:szCs w:val="22"/>
        </w:rPr>
        <w:t>exciting collection of figurative and abstract sculptures texturally linked by their in</w:t>
      </w:r>
      <w:r>
        <w:rPr>
          <w:rFonts w:asciiTheme="majorHAnsi" w:hAnsiTheme="majorHAnsi" w:cs="Times New Roman"/>
          <w:color w:val="000000"/>
          <w:sz w:val="22"/>
          <w:szCs w:val="22"/>
        </w:rPr>
        <w:t>tricately patterned surfaces, on view April 3 through May 5</w:t>
      </w:r>
      <w:r w:rsidR="00CB4FC7">
        <w:rPr>
          <w:rFonts w:asciiTheme="majorHAnsi" w:hAnsiTheme="majorHAnsi" w:cs="Times New Roman"/>
          <w:color w:val="000000"/>
          <w:sz w:val="22"/>
          <w:szCs w:val="22"/>
        </w:rPr>
        <w:t>,</w:t>
      </w:r>
      <w:r>
        <w:rPr>
          <w:rFonts w:asciiTheme="majorHAnsi" w:hAnsiTheme="majorHAnsi" w:cs="Times New Roman"/>
          <w:color w:val="000000"/>
          <w:sz w:val="22"/>
          <w:szCs w:val="22"/>
        </w:rPr>
        <w:t xml:space="preserve"> </w:t>
      </w:r>
      <w:r w:rsidR="00C00B89">
        <w:rPr>
          <w:rFonts w:asciiTheme="majorHAnsi" w:hAnsiTheme="majorHAnsi" w:cs="Times New Roman"/>
          <w:color w:val="000000"/>
          <w:sz w:val="22"/>
          <w:szCs w:val="22"/>
        </w:rPr>
        <w:t xml:space="preserve">2019. </w:t>
      </w:r>
      <w:r>
        <w:rPr>
          <w:rFonts w:asciiTheme="majorHAnsi" w:hAnsiTheme="majorHAnsi" w:cs="Times New Roman"/>
          <w:color w:val="000000"/>
          <w:sz w:val="22"/>
          <w:szCs w:val="22"/>
        </w:rPr>
        <w:t>Intricate g</w:t>
      </w:r>
      <w:r w:rsidR="0048494F" w:rsidRPr="0048494F">
        <w:rPr>
          <w:rFonts w:asciiTheme="majorHAnsi" w:hAnsiTheme="majorHAnsi" w:cs="Times New Roman"/>
          <w:color w:val="000000"/>
          <w:sz w:val="22"/>
          <w:szCs w:val="22"/>
        </w:rPr>
        <w:t xml:space="preserve">raphite pencil drawings on white ceramic clay </w:t>
      </w:r>
      <w:r>
        <w:rPr>
          <w:rFonts w:asciiTheme="majorHAnsi" w:hAnsiTheme="majorHAnsi" w:cs="Times New Roman"/>
          <w:color w:val="000000"/>
          <w:sz w:val="22"/>
          <w:szCs w:val="22"/>
        </w:rPr>
        <w:t>masquerade</w:t>
      </w:r>
      <w:r w:rsidR="0048494F" w:rsidRPr="0048494F">
        <w:rPr>
          <w:rFonts w:asciiTheme="majorHAnsi" w:hAnsiTheme="majorHAnsi" w:cs="Times New Roman"/>
          <w:color w:val="000000"/>
          <w:sz w:val="22"/>
          <w:szCs w:val="22"/>
        </w:rPr>
        <w:t xml:space="preserve"> as textile design</w:t>
      </w:r>
      <w:r>
        <w:rPr>
          <w:rFonts w:asciiTheme="majorHAnsi" w:hAnsiTheme="majorHAnsi" w:cs="Times New Roman"/>
          <w:color w:val="000000"/>
          <w:sz w:val="22"/>
          <w:szCs w:val="22"/>
        </w:rPr>
        <w:t xml:space="preserve">s on some figures, and on others as </w:t>
      </w:r>
      <w:r w:rsidR="0048494F" w:rsidRPr="0048494F">
        <w:rPr>
          <w:rFonts w:asciiTheme="majorHAnsi" w:hAnsiTheme="majorHAnsi" w:cs="Times New Roman"/>
          <w:color w:val="000000"/>
          <w:sz w:val="22"/>
          <w:szCs w:val="22"/>
        </w:rPr>
        <w:t>extensive body tattoos</w:t>
      </w:r>
      <w:r w:rsidR="00242E11">
        <w:rPr>
          <w:rFonts w:asciiTheme="majorHAnsi" w:hAnsiTheme="majorHAnsi" w:cs="Times New Roman"/>
          <w:color w:val="000000"/>
          <w:sz w:val="22"/>
          <w:szCs w:val="22"/>
        </w:rPr>
        <w:t>,</w:t>
      </w:r>
      <w:r w:rsidR="0048494F" w:rsidRPr="0048494F">
        <w:rPr>
          <w:rFonts w:asciiTheme="majorHAnsi" w:hAnsiTheme="majorHAnsi" w:cs="Times New Roman"/>
          <w:color w:val="000000"/>
          <w:sz w:val="22"/>
          <w:szCs w:val="22"/>
        </w:rPr>
        <w:t xml:space="preserve"> </w:t>
      </w:r>
      <w:r>
        <w:rPr>
          <w:rFonts w:asciiTheme="majorHAnsi" w:hAnsiTheme="majorHAnsi" w:cs="Times New Roman"/>
          <w:color w:val="000000"/>
          <w:sz w:val="22"/>
          <w:szCs w:val="22"/>
        </w:rPr>
        <w:t xml:space="preserve">with </w:t>
      </w:r>
      <w:r w:rsidR="0048494F" w:rsidRPr="0048494F">
        <w:rPr>
          <w:rFonts w:asciiTheme="majorHAnsi" w:hAnsiTheme="majorHAnsi" w:cs="Times New Roman"/>
          <w:color w:val="000000"/>
          <w:sz w:val="22"/>
          <w:szCs w:val="22"/>
        </w:rPr>
        <w:t>the uncanny ability to mas</w:t>
      </w:r>
      <w:r>
        <w:rPr>
          <w:rFonts w:asciiTheme="majorHAnsi" w:hAnsiTheme="majorHAnsi" w:cs="Times New Roman"/>
          <w:color w:val="000000"/>
          <w:sz w:val="22"/>
          <w:szCs w:val="22"/>
        </w:rPr>
        <w:t xml:space="preserve">k nakedness and vulnerability. As an artist known for her figurative work, </w:t>
      </w:r>
      <w:proofErr w:type="spellStart"/>
      <w:r>
        <w:rPr>
          <w:rFonts w:asciiTheme="majorHAnsi" w:hAnsiTheme="majorHAnsi" w:cs="Times New Roman"/>
          <w:color w:val="000000"/>
          <w:sz w:val="22"/>
          <w:szCs w:val="22"/>
        </w:rPr>
        <w:t>Olds</w:t>
      </w:r>
      <w:proofErr w:type="spellEnd"/>
      <w:r>
        <w:rPr>
          <w:rFonts w:asciiTheme="majorHAnsi" w:hAnsiTheme="majorHAnsi" w:cs="Times New Roman"/>
          <w:color w:val="000000"/>
          <w:sz w:val="22"/>
          <w:szCs w:val="22"/>
        </w:rPr>
        <w:t xml:space="preserve"> Goldies’ recent embrace of</w:t>
      </w:r>
      <w:r w:rsidR="0048494F" w:rsidRPr="0048494F">
        <w:rPr>
          <w:rFonts w:asciiTheme="majorHAnsi" w:hAnsiTheme="majorHAnsi" w:cs="Times New Roman"/>
          <w:color w:val="000000"/>
          <w:sz w:val="22"/>
          <w:szCs w:val="22"/>
        </w:rPr>
        <w:t xml:space="preserve"> the abstract allows to alter her voice in a manner that remains harmonious and related to the figure.  </w:t>
      </w:r>
    </w:p>
    <w:p w14:paraId="069044AA" w14:textId="77777777" w:rsidR="0048494F" w:rsidRPr="0048494F" w:rsidRDefault="0048494F" w:rsidP="0048494F">
      <w:pPr>
        <w:widowControl w:val="0"/>
        <w:autoSpaceDE w:val="0"/>
        <w:autoSpaceDN w:val="0"/>
        <w:adjustRightInd w:val="0"/>
        <w:rPr>
          <w:rFonts w:asciiTheme="majorHAnsi" w:hAnsiTheme="majorHAnsi" w:cs="Times New Roman"/>
          <w:color w:val="000000"/>
          <w:sz w:val="22"/>
          <w:szCs w:val="22"/>
        </w:rPr>
      </w:pPr>
    </w:p>
    <w:p w14:paraId="3FA0A612" w14:textId="003F9C49" w:rsidR="0048494F" w:rsidRDefault="008B7ED5" w:rsidP="0048494F">
      <w:pPr>
        <w:widowControl w:val="0"/>
        <w:autoSpaceDE w:val="0"/>
        <w:autoSpaceDN w:val="0"/>
        <w:adjustRightInd w:val="0"/>
        <w:rPr>
          <w:rFonts w:asciiTheme="majorHAnsi" w:hAnsiTheme="majorHAnsi" w:cs="Times New Roman"/>
          <w:color w:val="000000"/>
          <w:sz w:val="22"/>
          <w:szCs w:val="22"/>
        </w:rPr>
      </w:pPr>
      <w:r w:rsidRPr="008B7ED5">
        <w:rPr>
          <w:rFonts w:asciiTheme="majorHAnsi" w:hAnsiTheme="majorHAnsi" w:cs="Times New Roman"/>
          <w:i/>
          <w:color w:val="000000"/>
          <w:sz w:val="22"/>
          <w:szCs w:val="22"/>
        </w:rPr>
        <w:t>Staccato</w:t>
      </w:r>
      <w:r>
        <w:rPr>
          <w:rFonts w:asciiTheme="majorHAnsi" w:hAnsiTheme="majorHAnsi" w:cs="Times New Roman"/>
          <w:color w:val="000000"/>
          <w:sz w:val="22"/>
          <w:szCs w:val="22"/>
        </w:rPr>
        <w:t xml:space="preserve"> is named</w:t>
      </w:r>
      <w:r w:rsidR="0048494F" w:rsidRPr="0048494F">
        <w:rPr>
          <w:rFonts w:asciiTheme="majorHAnsi" w:hAnsiTheme="majorHAnsi" w:cs="Times New Roman"/>
          <w:color w:val="000000"/>
          <w:sz w:val="22"/>
          <w:szCs w:val="22"/>
        </w:rPr>
        <w:t xml:space="preserve"> for the monumental ceramic wall sculpture that is its focal piece. A sprawling arrangement composed of 84 individual parts, </w:t>
      </w:r>
      <w:r w:rsidR="0048494F" w:rsidRPr="0048494F">
        <w:rPr>
          <w:rFonts w:asciiTheme="majorHAnsi" w:hAnsiTheme="majorHAnsi" w:cs="Times New Roman"/>
          <w:i/>
          <w:color w:val="000000"/>
          <w:sz w:val="22"/>
          <w:szCs w:val="22"/>
        </w:rPr>
        <w:t>Staccato</w:t>
      </w:r>
      <w:r w:rsidR="0048494F" w:rsidRPr="0048494F">
        <w:rPr>
          <w:rFonts w:asciiTheme="majorHAnsi" w:hAnsiTheme="majorHAnsi" w:cs="Times New Roman"/>
          <w:color w:val="000000"/>
          <w:sz w:val="22"/>
          <w:szCs w:val="22"/>
        </w:rPr>
        <w:t xml:space="preserve"> is inspired by the visual form of musical articulation, which directs how notes or passages are played or sung. The varied and complex marks that Olds Goldie makes on the sculpture’s surface suggest the multiple ways the viewer may interpret the work.</w:t>
      </w:r>
    </w:p>
    <w:p w14:paraId="67A6F4A3" w14:textId="77777777" w:rsidR="0048494F" w:rsidRPr="0048494F" w:rsidRDefault="0048494F" w:rsidP="0048494F">
      <w:pPr>
        <w:widowControl w:val="0"/>
        <w:autoSpaceDE w:val="0"/>
        <w:autoSpaceDN w:val="0"/>
        <w:adjustRightInd w:val="0"/>
        <w:rPr>
          <w:rFonts w:asciiTheme="majorHAnsi" w:hAnsiTheme="majorHAnsi" w:cs="Times New Roman"/>
          <w:color w:val="000000"/>
          <w:sz w:val="22"/>
          <w:szCs w:val="22"/>
        </w:rPr>
      </w:pPr>
    </w:p>
    <w:p w14:paraId="110FCA7F" w14:textId="5FE270E8" w:rsidR="0048494F" w:rsidRPr="0048494F" w:rsidRDefault="0048494F" w:rsidP="0048494F">
      <w:pPr>
        <w:widowControl w:val="0"/>
        <w:autoSpaceDE w:val="0"/>
        <w:autoSpaceDN w:val="0"/>
        <w:adjustRightInd w:val="0"/>
        <w:rPr>
          <w:rFonts w:asciiTheme="majorHAnsi" w:hAnsiTheme="majorHAnsi" w:cs="Times New Roman"/>
          <w:color w:val="000000"/>
          <w:sz w:val="22"/>
          <w:szCs w:val="22"/>
        </w:rPr>
      </w:pPr>
      <w:r w:rsidRPr="0048494F">
        <w:rPr>
          <w:rFonts w:asciiTheme="majorHAnsi" w:hAnsiTheme="majorHAnsi" w:cs="Times New Roman"/>
          <w:color w:val="000000"/>
          <w:sz w:val="22"/>
          <w:szCs w:val="22"/>
        </w:rPr>
        <w:t>Claudia Olds Goldie is a 2017 Mass Cultural Council finalist.  She received a nomination for a Boston Foundation Brother Thomas Fellowship, a Kiln God residency from Watershed Center for Ceramics, and a fellowship from the Vermont Studio Center.  Olds Goldie has had numerous solo exhibitions and shown nationally in such shows as the NCECA Biennial in Houston, SOFA Chicago, numerous State of Clay n</w:t>
      </w:r>
      <w:r w:rsidR="008B7ED5">
        <w:rPr>
          <w:rFonts w:asciiTheme="majorHAnsi" w:hAnsiTheme="majorHAnsi" w:cs="Times New Roman"/>
          <w:color w:val="000000"/>
          <w:sz w:val="22"/>
          <w:szCs w:val="22"/>
        </w:rPr>
        <w:t>ational exhibitions, Fuller Craft Museum</w:t>
      </w:r>
      <w:r w:rsidRPr="0048494F">
        <w:rPr>
          <w:rFonts w:asciiTheme="majorHAnsi" w:hAnsiTheme="majorHAnsi" w:cs="Times New Roman"/>
          <w:color w:val="000000"/>
          <w:sz w:val="22"/>
          <w:szCs w:val="22"/>
        </w:rPr>
        <w:t xml:space="preserve">, Ohio Craft Museum’s </w:t>
      </w:r>
      <w:r w:rsidRPr="0048494F">
        <w:rPr>
          <w:rFonts w:asciiTheme="majorHAnsi" w:hAnsiTheme="majorHAnsi" w:cs="Times New Roman"/>
          <w:i/>
          <w:color w:val="000000"/>
          <w:sz w:val="22"/>
          <w:szCs w:val="22"/>
        </w:rPr>
        <w:t>Figure It</w:t>
      </w:r>
      <w:r w:rsidRPr="0048494F">
        <w:rPr>
          <w:rFonts w:asciiTheme="majorHAnsi" w:hAnsiTheme="majorHAnsi" w:cs="Times New Roman"/>
          <w:color w:val="000000"/>
          <w:sz w:val="22"/>
          <w:szCs w:val="22"/>
        </w:rPr>
        <w:t xml:space="preserve"> Invitational, and </w:t>
      </w:r>
      <w:r w:rsidRPr="0048494F">
        <w:rPr>
          <w:rFonts w:asciiTheme="majorHAnsi" w:hAnsiTheme="majorHAnsi" w:cs="Times New Roman"/>
          <w:i/>
          <w:color w:val="000000"/>
          <w:sz w:val="22"/>
          <w:szCs w:val="22"/>
        </w:rPr>
        <w:t>Contemporary Figurative Sculpture</w:t>
      </w:r>
      <w:r w:rsidRPr="0048494F">
        <w:rPr>
          <w:rFonts w:asciiTheme="majorHAnsi" w:hAnsiTheme="majorHAnsi" w:cs="Times New Roman"/>
          <w:color w:val="000000"/>
          <w:sz w:val="22"/>
          <w:szCs w:val="22"/>
        </w:rPr>
        <w:t xml:space="preserve"> at Santa Fe Clay Gallery.  </w:t>
      </w:r>
    </w:p>
    <w:p w14:paraId="6B214B0D" w14:textId="77777777" w:rsidR="00643A3B" w:rsidRDefault="00643A3B" w:rsidP="00B3328F">
      <w:pPr>
        <w:widowControl w:val="0"/>
        <w:autoSpaceDE w:val="0"/>
        <w:autoSpaceDN w:val="0"/>
        <w:adjustRightInd w:val="0"/>
        <w:rPr>
          <w:rFonts w:asciiTheme="majorHAnsi" w:hAnsiTheme="majorHAnsi" w:cs="Times New Roman"/>
          <w:color w:val="000000"/>
          <w:sz w:val="22"/>
          <w:szCs w:val="22"/>
        </w:rPr>
      </w:pPr>
    </w:p>
    <w:p w14:paraId="506F192C" w14:textId="50AB624D" w:rsidR="001A5A00" w:rsidRDefault="00643A3B" w:rsidP="00FB6948">
      <w:pPr>
        <w:widowControl w:val="0"/>
        <w:autoSpaceDE w:val="0"/>
        <w:autoSpaceDN w:val="0"/>
        <w:adjustRightInd w:val="0"/>
        <w:rPr>
          <w:rFonts w:asciiTheme="majorHAnsi" w:hAnsiTheme="majorHAnsi" w:cs="Times New Roman"/>
          <w:i/>
          <w:color w:val="000000"/>
          <w:sz w:val="22"/>
          <w:szCs w:val="22"/>
        </w:rPr>
      </w:pPr>
      <w:r w:rsidRPr="00643A3B">
        <w:rPr>
          <w:rFonts w:asciiTheme="majorHAnsi" w:hAnsiTheme="majorHAnsi" w:cs="Times New Roman"/>
          <w:color w:val="000000"/>
          <w:sz w:val="22"/>
          <w:szCs w:val="22"/>
        </w:rPr>
        <w:t xml:space="preserve">Claudia Olds Goldie: </w:t>
      </w:r>
      <w:r w:rsidRPr="00643A3B">
        <w:rPr>
          <w:rFonts w:asciiTheme="majorHAnsi" w:hAnsiTheme="majorHAnsi" w:cs="Times New Roman"/>
          <w:i/>
          <w:color w:val="000000"/>
          <w:sz w:val="22"/>
          <w:szCs w:val="22"/>
        </w:rPr>
        <w:t>Staccato</w:t>
      </w:r>
      <w:r>
        <w:rPr>
          <w:rFonts w:asciiTheme="majorHAnsi" w:hAnsiTheme="majorHAnsi" w:cs="Times New Roman"/>
          <w:i/>
          <w:color w:val="000000"/>
          <w:sz w:val="22"/>
          <w:szCs w:val="22"/>
        </w:rPr>
        <w:t xml:space="preserve"> </w:t>
      </w:r>
      <w:r w:rsidR="00FE063D" w:rsidRPr="00CB38DA">
        <w:rPr>
          <w:rFonts w:asciiTheme="majorHAnsi" w:hAnsiTheme="majorHAnsi" w:cs="Times New Roman"/>
          <w:color w:val="000000"/>
          <w:sz w:val="22"/>
          <w:szCs w:val="22"/>
        </w:rPr>
        <w:t xml:space="preserve">runs concurrently with </w:t>
      </w:r>
      <w:r>
        <w:rPr>
          <w:rFonts w:asciiTheme="majorHAnsi" w:hAnsiTheme="majorHAnsi" w:cs="Times New Roman"/>
          <w:color w:val="000000"/>
          <w:sz w:val="22"/>
          <w:szCs w:val="22"/>
        </w:rPr>
        <w:t>Leslie Wilcox:</w:t>
      </w:r>
      <w:r w:rsidR="008B7ED5">
        <w:rPr>
          <w:rFonts w:asciiTheme="majorHAnsi" w:hAnsiTheme="majorHAnsi" w:cs="Times New Roman"/>
          <w:i/>
          <w:color w:val="000000"/>
          <w:sz w:val="22"/>
          <w:szCs w:val="22"/>
        </w:rPr>
        <w:t xml:space="preserve"> </w:t>
      </w:r>
      <w:proofErr w:type="spellStart"/>
      <w:r w:rsidR="008B7ED5" w:rsidRPr="00733706">
        <w:rPr>
          <w:rFonts w:asciiTheme="majorHAnsi" w:hAnsiTheme="majorHAnsi" w:cs="Times New Roman"/>
          <w:i/>
          <w:color w:val="000000"/>
          <w:sz w:val="22"/>
          <w:szCs w:val="22"/>
        </w:rPr>
        <w:t>Enrootabl</w:t>
      </w:r>
      <w:r w:rsidRPr="00733706">
        <w:rPr>
          <w:rFonts w:asciiTheme="majorHAnsi" w:hAnsiTheme="majorHAnsi" w:cs="Times New Roman"/>
          <w:i/>
          <w:color w:val="000000"/>
          <w:sz w:val="22"/>
          <w:szCs w:val="22"/>
        </w:rPr>
        <w:t>es</w:t>
      </w:r>
      <w:proofErr w:type="spellEnd"/>
      <w:r w:rsidR="00B3328F">
        <w:rPr>
          <w:rFonts w:asciiTheme="majorHAnsi" w:hAnsiTheme="majorHAnsi" w:cs="Times New Roman"/>
          <w:color w:val="000000"/>
          <w:sz w:val="22"/>
          <w:szCs w:val="22"/>
        </w:rPr>
        <w:t xml:space="preserve">. </w:t>
      </w:r>
    </w:p>
    <w:p w14:paraId="59E6F977" w14:textId="77777777" w:rsidR="00FB6948" w:rsidRPr="00FB6948" w:rsidRDefault="00FB6948" w:rsidP="00FB6948">
      <w:pPr>
        <w:widowControl w:val="0"/>
        <w:autoSpaceDE w:val="0"/>
        <w:autoSpaceDN w:val="0"/>
        <w:adjustRightInd w:val="0"/>
        <w:rPr>
          <w:rFonts w:asciiTheme="majorHAnsi" w:hAnsiTheme="majorHAnsi" w:cs="Times New Roman"/>
          <w:i/>
          <w:color w:val="000000"/>
          <w:sz w:val="22"/>
          <w:szCs w:val="22"/>
        </w:rPr>
      </w:pPr>
    </w:p>
    <w:p w14:paraId="512584BA" w14:textId="5DBE2871" w:rsidR="00290211" w:rsidRDefault="00FE063D" w:rsidP="00B3328F">
      <w:pPr>
        <w:jc w:val="center"/>
        <w:rPr>
          <w:rFonts w:asciiTheme="majorHAnsi" w:hAnsiTheme="majorHAnsi" w:cs="Times New Roman"/>
          <w:color w:val="000000"/>
          <w:sz w:val="22"/>
          <w:szCs w:val="22"/>
        </w:rPr>
      </w:pPr>
      <w:r>
        <w:rPr>
          <w:rFonts w:asciiTheme="majorHAnsi" w:hAnsiTheme="majorHAnsi" w:cs="Times New Roman"/>
          <w:color w:val="000000"/>
          <w:sz w:val="22"/>
          <w:szCs w:val="22"/>
        </w:rPr>
        <w:t>#</w:t>
      </w:r>
      <w:r>
        <w:rPr>
          <w:rFonts w:asciiTheme="majorHAnsi" w:hAnsiTheme="majorHAnsi" w:cs="Times New Roman"/>
          <w:color w:val="000000"/>
          <w:sz w:val="22"/>
          <w:szCs w:val="22"/>
        </w:rPr>
        <w:tab/>
      </w:r>
      <w:r>
        <w:rPr>
          <w:rFonts w:asciiTheme="majorHAnsi" w:hAnsiTheme="majorHAnsi" w:cs="Times New Roman"/>
          <w:color w:val="000000"/>
          <w:sz w:val="22"/>
          <w:szCs w:val="22"/>
        </w:rPr>
        <w:tab/>
        <w:t>#</w:t>
      </w:r>
      <w:r>
        <w:rPr>
          <w:rFonts w:asciiTheme="majorHAnsi" w:hAnsiTheme="majorHAnsi" w:cs="Times New Roman"/>
          <w:color w:val="000000"/>
          <w:sz w:val="22"/>
          <w:szCs w:val="22"/>
        </w:rPr>
        <w:tab/>
      </w:r>
      <w:r>
        <w:rPr>
          <w:rFonts w:asciiTheme="majorHAnsi" w:hAnsiTheme="majorHAnsi" w:cs="Times New Roman"/>
          <w:color w:val="000000"/>
          <w:sz w:val="22"/>
          <w:szCs w:val="22"/>
        </w:rPr>
        <w:tab/>
        <w:t>#</w:t>
      </w:r>
    </w:p>
    <w:p w14:paraId="2D50F089" w14:textId="77777777" w:rsidR="000D453B" w:rsidRDefault="000D453B" w:rsidP="00B3328F">
      <w:pPr>
        <w:rPr>
          <w:rFonts w:asciiTheme="majorHAnsi" w:hAnsiTheme="majorHAnsi" w:cs="Times New Roman"/>
          <w:color w:val="000000"/>
          <w:sz w:val="22"/>
          <w:szCs w:val="22"/>
        </w:rPr>
      </w:pPr>
    </w:p>
    <w:p w14:paraId="0B0786FD" w14:textId="6480256C" w:rsidR="005071E5" w:rsidRPr="005071E5" w:rsidRDefault="005071E5" w:rsidP="00B3328F">
      <w:pPr>
        <w:widowControl w:val="0"/>
        <w:autoSpaceDE w:val="0"/>
        <w:autoSpaceDN w:val="0"/>
        <w:adjustRightInd w:val="0"/>
        <w:rPr>
          <w:rFonts w:asciiTheme="majorHAnsi" w:hAnsiTheme="majorHAnsi" w:cs="Times New Roman"/>
          <w:color w:val="000000"/>
          <w:sz w:val="22"/>
          <w:szCs w:val="22"/>
        </w:rPr>
      </w:pPr>
      <w:r w:rsidRPr="000D453B">
        <w:rPr>
          <w:rFonts w:asciiTheme="majorHAnsi" w:hAnsiTheme="majorHAnsi" w:cs="Times New Roman"/>
          <w:b/>
          <w:color w:val="000000"/>
          <w:sz w:val="22"/>
          <w:szCs w:val="22"/>
        </w:rPr>
        <w:t>Contacts:</w:t>
      </w:r>
      <w:r w:rsidR="004D2622">
        <w:rPr>
          <w:rFonts w:asciiTheme="majorHAnsi" w:hAnsiTheme="majorHAnsi" w:cs="Times New Roman"/>
          <w:color w:val="000000"/>
          <w:sz w:val="22"/>
          <w:szCs w:val="22"/>
        </w:rPr>
        <w:t xml:space="preserve"> </w:t>
      </w:r>
      <w:r w:rsidR="004D2622">
        <w:rPr>
          <w:rFonts w:asciiTheme="majorHAnsi" w:hAnsiTheme="majorHAnsi" w:cs="Times New Roman"/>
          <w:color w:val="000000"/>
          <w:sz w:val="22"/>
          <w:szCs w:val="22"/>
        </w:rPr>
        <w:tab/>
        <w:t>Almitra Stanley, Director</w:t>
      </w:r>
      <w:r w:rsidR="004D2622">
        <w:rPr>
          <w:rFonts w:asciiTheme="majorHAnsi" w:hAnsiTheme="majorHAnsi" w:cs="Times New Roman"/>
          <w:color w:val="000000"/>
          <w:sz w:val="22"/>
          <w:szCs w:val="22"/>
        </w:rPr>
        <w:tab/>
      </w:r>
      <w:r w:rsidR="004D2622">
        <w:rPr>
          <w:rFonts w:asciiTheme="majorHAnsi" w:hAnsiTheme="majorHAnsi" w:cs="Times New Roman"/>
          <w:color w:val="000000"/>
          <w:sz w:val="22"/>
          <w:szCs w:val="22"/>
        </w:rPr>
        <w:tab/>
      </w:r>
      <w:r w:rsidR="00643A3B">
        <w:rPr>
          <w:rFonts w:asciiTheme="majorHAnsi" w:hAnsiTheme="majorHAnsi" w:cs="Times New Roman"/>
          <w:color w:val="000000"/>
          <w:sz w:val="22"/>
          <w:szCs w:val="22"/>
        </w:rPr>
        <w:t>Claudia Olds Goldie</w:t>
      </w:r>
    </w:p>
    <w:p w14:paraId="3AD24F82" w14:textId="0328A48D" w:rsidR="005071E5" w:rsidRPr="005071E5" w:rsidRDefault="005071E5" w:rsidP="00B3328F">
      <w:pPr>
        <w:widowControl w:val="0"/>
        <w:autoSpaceDE w:val="0"/>
        <w:autoSpaceDN w:val="0"/>
        <w:adjustRightInd w:val="0"/>
        <w:rPr>
          <w:rFonts w:asciiTheme="majorHAnsi" w:hAnsiTheme="majorHAnsi" w:cs="Times New Roman"/>
          <w:color w:val="000000"/>
          <w:sz w:val="22"/>
          <w:szCs w:val="22"/>
        </w:rPr>
      </w:pPr>
      <w:r w:rsidRPr="005071E5">
        <w:rPr>
          <w:rFonts w:asciiTheme="majorHAnsi" w:hAnsiTheme="majorHAnsi" w:cs="Times New Roman"/>
          <w:color w:val="000000"/>
          <w:sz w:val="22"/>
          <w:szCs w:val="22"/>
        </w:rPr>
        <w:tab/>
      </w:r>
      <w:r w:rsidRPr="005071E5">
        <w:rPr>
          <w:rFonts w:asciiTheme="majorHAnsi" w:hAnsiTheme="majorHAnsi" w:cs="Times New Roman"/>
          <w:color w:val="000000"/>
          <w:sz w:val="22"/>
          <w:szCs w:val="22"/>
        </w:rPr>
        <w:tab/>
        <w:t>617.482.7781</w:t>
      </w:r>
      <w:r w:rsidRPr="005071E5">
        <w:rPr>
          <w:rFonts w:asciiTheme="majorHAnsi" w:hAnsiTheme="majorHAnsi" w:cs="Times New Roman"/>
          <w:color w:val="000000"/>
          <w:sz w:val="22"/>
          <w:szCs w:val="22"/>
        </w:rPr>
        <w:tab/>
      </w:r>
      <w:r w:rsidRPr="005071E5">
        <w:rPr>
          <w:rFonts w:asciiTheme="majorHAnsi" w:hAnsiTheme="majorHAnsi" w:cs="Times New Roman"/>
          <w:color w:val="000000"/>
          <w:sz w:val="22"/>
          <w:szCs w:val="22"/>
        </w:rPr>
        <w:tab/>
      </w:r>
      <w:r w:rsidRPr="005071E5">
        <w:rPr>
          <w:rFonts w:asciiTheme="majorHAnsi" w:hAnsiTheme="majorHAnsi" w:cs="Times New Roman"/>
          <w:color w:val="000000"/>
          <w:sz w:val="22"/>
          <w:szCs w:val="22"/>
        </w:rPr>
        <w:tab/>
      </w:r>
      <w:r w:rsidRPr="005071E5">
        <w:rPr>
          <w:rFonts w:asciiTheme="majorHAnsi" w:hAnsiTheme="majorHAnsi" w:cs="Times New Roman"/>
          <w:color w:val="000000"/>
          <w:sz w:val="22"/>
          <w:szCs w:val="22"/>
        </w:rPr>
        <w:tab/>
      </w:r>
      <w:r w:rsidR="003948A8">
        <w:rPr>
          <w:rFonts w:asciiTheme="majorHAnsi" w:hAnsiTheme="majorHAnsi" w:cs="Times New Roman"/>
          <w:color w:val="000000"/>
          <w:sz w:val="22"/>
          <w:szCs w:val="22"/>
        </w:rPr>
        <w:t>617.680.</w:t>
      </w:r>
      <w:r w:rsidR="003948A8" w:rsidRPr="003948A8">
        <w:rPr>
          <w:rFonts w:asciiTheme="majorHAnsi" w:hAnsiTheme="majorHAnsi" w:cs="Times New Roman"/>
          <w:color w:val="000000"/>
          <w:sz w:val="22"/>
          <w:szCs w:val="22"/>
        </w:rPr>
        <w:t xml:space="preserve">9491 </w:t>
      </w:r>
    </w:p>
    <w:p w14:paraId="6D635C04" w14:textId="344B87F4" w:rsidR="003948A8" w:rsidRPr="003948A8" w:rsidRDefault="005071E5" w:rsidP="0048494F">
      <w:pPr>
        <w:widowControl w:val="0"/>
        <w:autoSpaceDE w:val="0"/>
        <w:autoSpaceDN w:val="0"/>
        <w:adjustRightInd w:val="0"/>
        <w:rPr>
          <w:rFonts w:asciiTheme="majorHAnsi" w:hAnsiTheme="majorHAnsi" w:cs="Times New Roman"/>
          <w:color w:val="000000"/>
          <w:sz w:val="22"/>
          <w:szCs w:val="22"/>
        </w:rPr>
      </w:pPr>
      <w:r w:rsidRPr="005071E5">
        <w:rPr>
          <w:rFonts w:asciiTheme="majorHAnsi" w:hAnsiTheme="majorHAnsi" w:cs="Times New Roman"/>
          <w:color w:val="000000"/>
          <w:sz w:val="22"/>
          <w:szCs w:val="22"/>
        </w:rPr>
        <w:tab/>
      </w:r>
      <w:r w:rsidRPr="005071E5">
        <w:rPr>
          <w:rFonts w:asciiTheme="majorHAnsi" w:hAnsiTheme="majorHAnsi" w:cs="Times New Roman"/>
          <w:color w:val="000000"/>
          <w:sz w:val="22"/>
          <w:szCs w:val="22"/>
        </w:rPr>
        <w:tab/>
      </w:r>
      <w:hyperlink r:id="rId6" w:history="1">
        <w:r w:rsidR="00FB6948" w:rsidRPr="00FB6948">
          <w:rPr>
            <w:rStyle w:val="Hyperlink"/>
            <w:rFonts w:asciiTheme="majorHAnsi" w:hAnsiTheme="majorHAnsi" w:cs="Times New Roman"/>
            <w:sz w:val="22"/>
            <w:szCs w:val="22"/>
            <w:u w:val="none"/>
          </w:rPr>
          <w:t>bostonsculptors@gmail.com</w:t>
        </w:r>
      </w:hyperlink>
      <w:r w:rsidR="00B3328F" w:rsidRPr="00FB6948">
        <w:rPr>
          <w:rFonts w:asciiTheme="majorHAnsi" w:hAnsiTheme="majorHAnsi" w:cs="Times New Roman"/>
          <w:color w:val="000000"/>
          <w:sz w:val="22"/>
          <w:szCs w:val="22"/>
        </w:rPr>
        <w:tab/>
      </w:r>
      <w:r w:rsidR="00B3328F" w:rsidRPr="003948A8">
        <w:rPr>
          <w:rFonts w:asciiTheme="majorHAnsi" w:hAnsiTheme="majorHAnsi" w:cs="Times New Roman"/>
          <w:color w:val="000000"/>
          <w:sz w:val="22"/>
          <w:szCs w:val="22"/>
        </w:rPr>
        <w:tab/>
      </w:r>
      <w:hyperlink r:id="rId7" w:history="1">
        <w:r w:rsidR="003948A8" w:rsidRPr="003948A8">
          <w:rPr>
            <w:rStyle w:val="Hyperlink"/>
            <w:rFonts w:asciiTheme="majorHAnsi" w:hAnsiTheme="majorHAnsi" w:cs="Times New Roman"/>
            <w:sz w:val="22"/>
            <w:szCs w:val="22"/>
            <w:u w:val="none"/>
          </w:rPr>
          <w:t>claudia.olds.goldie@gmail.com</w:t>
        </w:r>
      </w:hyperlink>
    </w:p>
    <w:p w14:paraId="2761A1F2" w14:textId="621F1873" w:rsidR="00267BE7" w:rsidRPr="00D156EF" w:rsidRDefault="0048494F" w:rsidP="00D156EF">
      <w:pPr>
        <w:widowControl w:val="0"/>
        <w:autoSpaceDE w:val="0"/>
        <w:autoSpaceDN w:val="0"/>
        <w:adjustRightInd w:val="0"/>
        <w:rPr>
          <w:rFonts w:asciiTheme="majorHAnsi" w:hAnsiTheme="majorHAnsi" w:cs="Times New Roman"/>
          <w:color w:val="000000"/>
          <w:sz w:val="22"/>
          <w:szCs w:val="22"/>
        </w:rPr>
      </w:pPr>
      <w:r w:rsidRPr="003948A8">
        <w:rPr>
          <w:rFonts w:asciiTheme="majorHAnsi" w:hAnsiTheme="majorHAnsi" w:cs="Times New Roman"/>
          <w:color w:val="000000"/>
          <w:sz w:val="22"/>
          <w:szCs w:val="22"/>
        </w:rPr>
        <w:t xml:space="preserve"> </w:t>
      </w:r>
      <w:r w:rsidRPr="003948A8">
        <w:rPr>
          <w:rFonts w:asciiTheme="majorHAnsi" w:hAnsiTheme="majorHAnsi" w:cs="Times New Roman"/>
          <w:color w:val="000000"/>
          <w:sz w:val="22"/>
          <w:szCs w:val="22"/>
        </w:rPr>
        <w:tab/>
      </w:r>
      <w:r w:rsidR="003948A8" w:rsidRPr="003948A8">
        <w:rPr>
          <w:rFonts w:asciiTheme="majorHAnsi" w:hAnsiTheme="majorHAnsi" w:cs="Times New Roman"/>
          <w:color w:val="000000"/>
          <w:sz w:val="22"/>
          <w:szCs w:val="22"/>
        </w:rPr>
        <w:tab/>
      </w:r>
      <w:hyperlink r:id="rId8" w:history="1">
        <w:r w:rsidR="003948A8" w:rsidRPr="003948A8">
          <w:rPr>
            <w:rStyle w:val="Hyperlink"/>
            <w:rFonts w:asciiTheme="majorHAnsi" w:hAnsiTheme="majorHAnsi" w:cs="Times New Roman"/>
            <w:sz w:val="22"/>
            <w:szCs w:val="22"/>
            <w:u w:val="none"/>
          </w:rPr>
          <w:t>bostonsculptors.com</w:t>
        </w:r>
      </w:hyperlink>
      <w:r w:rsidRPr="003948A8">
        <w:rPr>
          <w:rFonts w:asciiTheme="majorHAnsi" w:hAnsiTheme="majorHAnsi" w:cs="Times New Roman"/>
          <w:color w:val="000000"/>
          <w:sz w:val="22"/>
          <w:szCs w:val="22"/>
        </w:rPr>
        <w:tab/>
      </w:r>
      <w:r w:rsidRPr="003948A8">
        <w:rPr>
          <w:rFonts w:asciiTheme="majorHAnsi" w:hAnsiTheme="majorHAnsi" w:cs="Times New Roman"/>
          <w:color w:val="000000"/>
          <w:sz w:val="22"/>
          <w:szCs w:val="22"/>
        </w:rPr>
        <w:tab/>
      </w:r>
      <w:r w:rsidRPr="00C95567">
        <w:rPr>
          <w:rFonts w:asciiTheme="majorHAnsi" w:hAnsiTheme="majorHAnsi" w:cs="Times New Roman"/>
          <w:color w:val="000000"/>
          <w:sz w:val="22"/>
          <w:szCs w:val="22"/>
        </w:rPr>
        <w:tab/>
      </w:r>
      <w:hyperlink r:id="rId9" w:tgtFrame="_blank" w:history="1">
        <w:r w:rsidR="00C95567" w:rsidRPr="00C95567">
          <w:rPr>
            <w:rStyle w:val="Hyperlink"/>
            <w:rFonts w:asciiTheme="majorHAnsi" w:hAnsiTheme="majorHAnsi" w:cs="Times New Roman"/>
            <w:sz w:val="22"/>
            <w:szCs w:val="22"/>
            <w:u w:val="none"/>
          </w:rPr>
          <w:t>claudiaoldsgoldie.com</w:t>
        </w:r>
      </w:hyperlink>
    </w:p>
    <w:sectPr w:rsidR="00267BE7" w:rsidRPr="00D156EF" w:rsidSect="00FB6948">
      <w:pgSz w:w="12240" w:h="15840"/>
      <w:pgMar w:top="720" w:right="1800" w:bottom="108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E7C"/>
    <w:rsid w:val="00004369"/>
    <w:rsid w:val="0003454E"/>
    <w:rsid w:val="00090DF3"/>
    <w:rsid w:val="000A6A8A"/>
    <w:rsid w:val="000D453B"/>
    <w:rsid w:val="00110ED5"/>
    <w:rsid w:val="001616CC"/>
    <w:rsid w:val="001A5A00"/>
    <w:rsid w:val="001A7550"/>
    <w:rsid w:val="001E6E70"/>
    <w:rsid w:val="00215E7C"/>
    <w:rsid w:val="00242E11"/>
    <w:rsid w:val="00267BE7"/>
    <w:rsid w:val="00274910"/>
    <w:rsid w:val="00284F0A"/>
    <w:rsid w:val="00290211"/>
    <w:rsid w:val="002E1F4B"/>
    <w:rsid w:val="003948A8"/>
    <w:rsid w:val="0048494F"/>
    <w:rsid w:val="004D2622"/>
    <w:rsid w:val="005071E5"/>
    <w:rsid w:val="0058010B"/>
    <w:rsid w:val="006418C0"/>
    <w:rsid w:val="00643A3B"/>
    <w:rsid w:val="00686231"/>
    <w:rsid w:val="006A728D"/>
    <w:rsid w:val="00733706"/>
    <w:rsid w:val="007B46D0"/>
    <w:rsid w:val="007D708C"/>
    <w:rsid w:val="00824C62"/>
    <w:rsid w:val="008552BC"/>
    <w:rsid w:val="00890FA7"/>
    <w:rsid w:val="008B7ED5"/>
    <w:rsid w:val="009412AB"/>
    <w:rsid w:val="00951CA0"/>
    <w:rsid w:val="009725EE"/>
    <w:rsid w:val="009F3777"/>
    <w:rsid w:val="009F7790"/>
    <w:rsid w:val="00A437F9"/>
    <w:rsid w:val="00A85509"/>
    <w:rsid w:val="00B23EBD"/>
    <w:rsid w:val="00B3328F"/>
    <w:rsid w:val="00C00B89"/>
    <w:rsid w:val="00C50685"/>
    <w:rsid w:val="00C86F16"/>
    <w:rsid w:val="00C95567"/>
    <w:rsid w:val="00CB38DA"/>
    <w:rsid w:val="00CB4FC7"/>
    <w:rsid w:val="00CB6009"/>
    <w:rsid w:val="00CC0957"/>
    <w:rsid w:val="00D156EF"/>
    <w:rsid w:val="00D21C7C"/>
    <w:rsid w:val="00D3529D"/>
    <w:rsid w:val="00D45476"/>
    <w:rsid w:val="00D90B3C"/>
    <w:rsid w:val="00DF4765"/>
    <w:rsid w:val="00EB318A"/>
    <w:rsid w:val="00F12FC0"/>
    <w:rsid w:val="00FB6948"/>
    <w:rsid w:val="00FD1CD5"/>
    <w:rsid w:val="00FE063D"/>
    <w:rsid w:val="00FE1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CDF00B"/>
  <w14:defaultImageDpi w14:val="300"/>
  <w15:docId w15:val="{F5CAF7C9-D60F-134A-960E-41E9C9E6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6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56EF"/>
    <w:rPr>
      <w:rFonts w:ascii="Lucida Grande" w:hAnsi="Lucida Grande" w:cs="Lucida Grande"/>
      <w:sz w:val="18"/>
      <w:szCs w:val="18"/>
    </w:rPr>
  </w:style>
  <w:style w:type="character" w:styleId="Hyperlink">
    <w:name w:val="Hyperlink"/>
    <w:basedOn w:val="DefaultParagraphFont"/>
    <w:uiPriority w:val="99"/>
    <w:unhideWhenUsed/>
    <w:rsid w:val="005071E5"/>
    <w:rPr>
      <w:color w:val="0000FF" w:themeColor="hyperlink"/>
      <w:u w:val="single"/>
    </w:rPr>
  </w:style>
  <w:style w:type="character" w:styleId="FollowedHyperlink">
    <w:name w:val="FollowedHyperlink"/>
    <w:basedOn w:val="DefaultParagraphFont"/>
    <w:uiPriority w:val="99"/>
    <w:semiHidden/>
    <w:unhideWhenUsed/>
    <w:rsid w:val="004849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08297">
      <w:bodyDiv w:val="1"/>
      <w:marLeft w:val="0"/>
      <w:marRight w:val="0"/>
      <w:marTop w:val="0"/>
      <w:marBottom w:val="0"/>
      <w:divBdr>
        <w:top w:val="none" w:sz="0" w:space="0" w:color="auto"/>
        <w:left w:val="none" w:sz="0" w:space="0" w:color="auto"/>
        <w:bottom w:val="none" w:sz="0" w:space="0" w:color="auto"/>
        <w:right w:val="none" w:sz="0" w:space="0" w:color="auto"/>
      </w:divBdr>
    </w:div>
    <w:div w:id="1051198067">
      <w:bodyDiv w:val="1"/>
      <w:marLeft w:val="0"/>
      <w:marRight w:val="0"/>
      <w:marTop w:val="0"/>
      <w:marBottom w:val="0"/>
      <w:divBdr>
        <w:top w:val="none" w:sz="0" w:space="0" w:color="auto"/>
        <w:left w:val="none" w:sz="0" w:space="0" w:color="auto"/>
        <w:bottom w:val="none" w:sz="0" w:space="0" w:color="auto"/>
        <w:right w:val="none" w:sz="0" w:space="0" w:color="auto"/>
      </w:divBdr>
    </w:div>
    <w:div w:id="1114403733">
      <w:bodyDiv w:val="1"/>
      <w:marLeft w:val="0"/>
      <w:marRight w:val="0"/>
      <w:marTop w:val="0"/>
      <w:marBottom w:val="0"/>
      <w:divBdr>
        <w:top w:val="none" w:sz="0" w:space="0" w:color="auto"/>
        <w:left w:val="none" w:sz="0" w:space="0" w:color="auto"/>
        <w:bottom w:val="none" w:sz="0" w:space="0" w:color="auto"/>
        <w:right w:val="none" w:sz="0" w:space="0" w:color="auto"/>
      </w:divBdr>
    </w:div>
    <w:div w:id="1558543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stonsculptors.com/" TargetMode="External"/><Relationship Id="rId3" Type="http://schemas.openxmlformats.org/officeDocument/2006/relationships/webSettings" Target="webSettings.xml"/><Relationship Id="rId7" Type="http://schemas.openxmlformats.org/officeDocument/2006/relationships/hyperlink" Target="mailto:claudia.olds.goldie@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stonsculptors@gmail.com"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claudiaoldsgoldi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Pages>
  <Words>308</Words>
  <Characters>1760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French</dc:creator>
  <cp:keywords/>
  <dc:description/>
  <cp:lastModifiedBy>Carangelo, Keith</cp:lastModifiedBy>
  <cp:revision>7</cp:revision>
  <cp:lastPrinted>2020-08-03T17:40:00Z</cp:lastPrinted>
  <dcterms:created xsi:type="dcterms:W3CDTF">2019-05-15T18:02:00Z</dcterms:created>
  <dcterms:modified xsi:type="dcterms:W3CDTF">2023-06-18T16:38:00Z</dcterms:modified>
</cp:coreProperties>
</file>